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725"/>
        <w:gridCol w:w="4725"/>
      </w:tblGrid>
      <w:tr w:rsidR="00E438BB" w:rsidRPr="00E438BB" w:rsidTr="00BA5683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0" w:type="dxa"/>
            <w:gridSpan w:val="2"/>
            <w:vAlign w:val="center"/>
          </w:tcPr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(Logo PLC)</w:t>
            </w:r>
          </w:p>
        </w:tc>
      </w:tr>
      <w:tr w:rsidR="00E438BB" w:rsidRPr="00E438BB" w:rsidTr="00BA5683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0" w:type="dxa"/>
            <w:gridSpan w:val="2"/>
            <w:vAlign w:val="center"/>
          </w:tcPr>
          <w:p w:rsidR="00E438BB" w:rsidRPr="00E438BB" w:rsidRDefault="004B3116" w:rsidP="00891FC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CONTOH </w:t>
            </w:r>
            <w:r w:rsidR="00E438BB" w:rsidRPr="00E438BB">
              <w:rPr>
                <w:rFonts w:ascii="Arial" w:hAnsi="Arial" w:cs="Arial"/>
                <w:b/>
                <w:sz w:val="24"/>
                <w:szCs w:val="24"/>
              </w:rPr>
              <w:t>BORANG PE</w:t>
            </w:r>
            <w:r w:rsidR="00891FCB">
              <w:rPr>
                <w:rFonts w:ascii="Arial" w:hAnsi="Arial" w:cs="Arial"/>
                <w:b/>
                <w:sz w:val="24"/>
                <w:szCs w:val="24"/>
              </w:rPr>
              <w:t>MERHATIAN LEARNING WALKS</w:t>
            </w:r>
          </w:p>
        </w:tc>
      </w:tr>
      <w:tr w:rsidR="004B3116" w:rsidRPr="00E438BB" w:rsidTr="00BA5683">
        <w:tc>
          <w:tcPr>
            <w:tcW w:w="558" w:type="dxa"/>
          </w:tcPr>
          <w:p w:rsidR="004B3116" w:rsidRPr="00E438BB" w:rsidRDefault="004B3116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50" w:type="dxa"/>
            <w:gridSpan w:val="2"/>
          </w:tcPr>
          <w:p w:rsidR="004B3116" w:rsidRDefault="004B3116" w:rsidP="00710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Fokus yang telah dipilih dan dipersetujui </w:t>
            </w:r>
            <w:r>
              <w:rPr>
                <w:rFonts w:ascii="Arial" w:hAnsi="Arial" w:cs="Arial"/>
                <w:sz w:val="24"/>
                <w:szCs w:val="24"/>
              </w:rPr>
              <w:t xml:space="preserve">bersama </w:t>
            </w:r>
            <w:r w:rsidRPr="00E438B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107B6" w:rsidRDefault="007107B6" w:rsidP="00710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7107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B6" w:rsidRPr="00E438BB" w:rsidTr="00BA5683">
        <w:tc>
          <w:tcPr>
            <w:tcW w:w="558" w:type="dxa"/>
            <w:vMerge w:val="restart"/>
            <w:textDirection w:val="btLr"/>
            <w:vAlign w:val="center"/>
          </w:tcPr>
          <w:p w:rsidR="007107B6" w:rsidRPr="007107B6" w:rsidRDefault="009A4499" w:rsidP="007107B6">
            <w:pPr>
              <w:ind w:left="115" w:right="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KELAS </w:t>
            </w:r>
            <w:r w:rsidR="007107B6" w:rsidRPr="007107B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450" w:type="dxa"/>
            <w:gridSpan w:val="2"/>
          </w:tcPr>
          <w:p w:rsidR="007107B6" w:rsidRPr="00E438BB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r w:rsidRPr="009A4499">
              <w:rPr>
                <w:rFonts w:ascii="Arial" w:hAnsi="Arial" w:cs="Arial"/>
                <w:sz w:val="24"/>
                <w:szCs w:val="24"/>
              </w:rPr>
              <w:t>Berdasarkan FOKUS yang disetuju</w:t>
            </w:r>
            <w:r>
              <w:rPr>
                <w:rFonts w:ascii="Arial" w:hAnsi="Arial" w:cs="Arial"/>
                <w:sz w:val="24"/>
                <w:szCs w:val="24"/>
              </w:rPr>
              <w:t>i, senaraikan pemerhatian anda.</w:t>
            </w:r>
          </w:p>
        </w:tc>
      </w:tr>
      <w:tr w:rsidR="009A4499" w:rsidRPr="00E438BB" w:rsidTr="00CC6620">
        <w:trPr>
          <w:trHeight w:val="1932"/>
        </w:trPr>
        <w:tc>
          <w:tcPr>
            <w:tcW w:w="558" w:type="dxa"/>
            <w:vMerge/>
          </w:tcPr>
          <w:p w:rsidR="009A4499" w:rsidRPr="00E438BB" w:rsidRDefault="009A4499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0" w:type="dxa"/>
            <w:gridSpan w:val="2"/>
          </w:tcPr>
          <w:p w:rsidR="009A4499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iii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7107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B6" w:rsidRPr="00E438BB" w:rsidTr="00BA5683">
        <w:tc>
          <w:tcPr>
            <w:tcW w:w="558" w:type="dxa"/>
            <w:vMerge w:val="restart"/>
            <w:textDirection w:val="btLr"/>
            <w:vAlign w:val="center"/>
          </w:tcPr>
          <w:p w:rsidR="007107B6" w:rsidRPr="007107B6" w:rsidRDefault="009A4499" w:rsidP="007107B6">
            <w:pPr>
              <w:ind w:left="115" w:right="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KELAS </w:t>
            </w:r>
            <w:r w:rsidR="007107B6" w:rsidRPr="007107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07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450" w:type="dxa"/>
            <w:gridSpan w:val="2"/>
          </w:tcPr>
          <w:p w:rsidR="007107B6" w:rsidRPr="00E438BB" w:rsidRDefault="009A4499" w:rsidP="006F4816">
            <w:pPr>
              <w:rPr>
                <w:rFonts w:ascii="Arial" w:hAnsi="Arial" w:cs="Arial"/>
                <w:sz w:val="24"/>
                <w:szCs w:val="24"/>
              </w:rPr>
            </w:pPr>
            <w:r w:rsidRPr="009A4499">
              <w:rPr>
                <w:rFonts w:ascii="Arial" w:hAnsi="Arial" w:cs="Arial"/>
                <w:sz w:val="24"/>
                <w:szCs w:val="24"/>
              </w:rPr>
              <w:t>Berdasarkan FOKUS yang disetuju</w:t>
            </w:r>
            <w:r>
              <w:rPr>
                <w:rFonts w:ascii="Arial" w:hAnsi="Arial" w:cs="Arial"/>
                <w:sz w:val="24"/>
                <w:szCs w:val="24"/>
              </w:rPr>
              <w:t>i, senaraikan pemerhatian anda.</w:t>
            </w:r>
          </w:p>
        </w:tc>
      </w:tr>
      <w:tr w:rsidR="009A4499" w:rsidRPr="00E438BB" w:rsidTr="003C014A">
        <w:trPr>
          <w:trHeight w:val="552"/>
        </w:trPr>
        <w:tc>
          <w:tcPr>
            <w:tcW w:w="558" w:type="dxa"/>
            <w:vMerge/>
          </w:tcPr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0" w:type="dxa"/>
            <w:gridSpan w:val="2"/>
          </w:tcPr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iii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07B6" w:rsidRPr="00E438BB" w:rsidTr="00BA5683">
        <w:tc>
          <w:tcPr>
            <w:tcW w:w="558" w:type="dxa"/>
            <w:vMerge w:val="restart"/>
            <w:textDirection w:val="btLr"/>
            <w:vAlign w:val="center"/>
          </w:tcPr>
          <w:p w:rsidR="007107B6" w:rsidRPr="007107B6" w:rsidRDefault="009A4499" w:rsidP="006F4816">
            <w:pPr>
              <w:ind w:left="115" w:right="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KELAS </w:t>
            </w:r>
            <w:r w:rsidR="007107B6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450" w:type="dxa"/>
            <w:gridSpan w:val="2"/>
          </w:tcPr>
          <w:p w:rsidR="007107B6" w:rsidRPr="00E438BB" w:rsidRDefault="009A4499" w:rsidP="006F4816">
            <w:pPr>
              <w:rPr>
                <w:rFonts w:ascii="Arial" w:hAnsi="Arial" w:cs="Arial"/>
                <w:sz w:val="24"/>
                <w:szCs w:val="24"/>
              </w:rPr>
            </w:pPr>
            <w:r w:rsidRPr="009A4499">
              <w:rPr>
                <w:rFonts w:ascii="Arial" w:hAnsi="Arial" w:cs="Arial"/>
                <w:sz w:val="24"/>
                <w:szCs w:val="24"/>
              </w:rPr>
              <w:t>Berdasarkan FOKUS yang disetuju</w:t>
            </w:r>
            <w:r>
              <w:rPr>
                <w:rFonts w:ascii="Arial" w:hAnsi="Arial" w:cs="Arial"/>
                <w:sz w:val="24"/>
                <w:szCs w:val="24"/>
              </w:rPr>
              <w:t>i, senaraikan pemerhatian anda.</w:t>
            </w:r>
          </w:p>
        </w:tc>
      </w:tr>
      <w:tr w:rsidR="009A4499" w:rsidRPr="00E438BB" w:rsidTr="00B97FAB">
        <w:trPr>
          <w:trHeight w:val="552"/>
        </w:trPr>
        <w:tc>
          <w:tcPr>
            <w:tcW w:w="558" w:type="dxa"/>
            <w:vMerge/>
          </w:tcPr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0" w:type="dxa"/>
            <w:gridSpan w:val="2"/>
          </w:tcPr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iii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499" w:rsidRPr="00E438BB" w:rsidTr="00BA5683">
        <w:tc>
          <w:tcPr>
            <w:tcW w:w="558" w:type="dxa"/>
          </w:tcPr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38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0" w:type="dxa"/>
            <w:gridSpan w:val="2"/>
          </w:tcPr>
          <w:p w:rsidR="009A4499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Catatan Tambahan</w:t>
            </w:r>
            <w:r w:rsidRPr="00E438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(Jika ada) </w:t>
            </w:r>
            <w:r w:rsidRPr="00E438B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A4499" w:rsidRDefault="009A4499" w:rsidP="009A4499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7107B6" w:rsidRDefault="009A4499" w:rsidP="009A4499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499" w:rsidRPr="00E438BB" w:rsidTr="00BA5683">
        <w:tc>
          <w:tcPr>
            <w:tcW w:w="558" w:type="dxa"/>
          </w:tcPr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E438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0" w:type="dxa"/>
            <w:gridSpan w:val="2"/>
          </w:tcPr>
          <w:p w:rsidR="009A4499" w:rsidRPr="00E438BB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Pemerhatian :</w:t>
            </w:r>
          </w:p>
        </w:tc>
      </w:tr>
      <w:tr w:rsidR="009A4499" w:rsidRPr="00E438BB" w:rsidTr="00BA5683">
        <w:tc>
          <w:tcPr>
            <w:tcW w:w="558" w:type="dxa"/>
          </w:tcPr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9A4499" w:rsidRPr="00E438BB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Tandatangan </w:t>
            </w:r>
            <w:r>
              <w:rPr>
                <w:rFonts w:ascii="Arial" w:hAnsi="Arial" w:cs="Arial"/>
                <w:sz w:val="24"/>
                <w:szCs w:val="24"/>
              </w:rPr>
              <w:t xml:space="preserve">Peserta </w:t>
            </w:r>
            <w:r w:rsidRPr="00E438BB">
              <w:rPr>
                <w:rFonts w:ascii="Arial" w:hAnsi="Arial" w:cs="Arial"/>
                <w:sz w:val="24"/>
                <w:szCs w:val="24"/>
              </w:rPr>
              <w:t>Lea</w:t>
            </w:r>
            <w:r>
              <w:rPr>
                <w:rFonts w:ascii="Arial" w:hAnsi="Arial" w:cs="Arial"/>
                <w:sz w:val="24"/>
                <w:szCs w:val="24"/>
              </w:rPr>
              <w:t>rning Walks</w:t>
            </w:r>
          </w:p>
        </w:tc>
        <w:tc>
          <w:tcPr>
            <w:tcW w:w="4725" w:type="dxa"/>
          </w:tcPr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Tandatangan </w:t>
            </w:r>
            <w:r>
              <w:rPr>
                <w:rFonts w:ascii="Arial" w:hAnsi="Arial" w:cs="Arial"/>
                <w:sz w:val="24"/>
                <w:szCs w:val="24"/>
              </w:rPr>
              <w:t>Ketua (Lead Walker)</w:t>
            </w:r>
          </w:p>
        </w:tc>
      </w:tr>
      <w:tr w:rsidR="009A4499" w:rsidRPr="00E438BB" w:rsidTr="00BA5683">
        <w:tc>
          <w:tcPr>
            <w:tcW w:w="558" w:type="dxa"/>
          </w:tcPr>
          <w:p w:rsidR="009A4499" w:rsidRPr="00E438BB" w:rsidRDefault="009A4499" w:rsidP="009A449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9A4499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Nama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:rsidR="009A4499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Sekolah: …………………………………..</w:t>
            </w:r>
          </w:p>
        </w:tc>
        <w:tc>
          <w:tcPr>
            <w:tcW w:w="4725" w:type="dxa"/>
          </w:tcPr>
          <w:p w:rsidR="009A4499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Nama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:rsidR="009A4499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A4499" w:rsidRPr="00E438BB" w:rsidRDefault="009A4499" w:rsidP="009A4499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Sekolah: …………………………………..</w:t>
            </w:r>
          </w:p>
        </w:tc>
      </w:tr>
    </w:tbl>
    <w:p w:rsidR="00E438BB" w:rsidRDefault="00E438BB"/>
    <w:sectPr w:rsidR="00E438BB" w:rsidSect="00F36D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81" w:rsidRDefault="00193D81" w:rsidP="00E438BB">
      <w:pPr>
        <w:spacing w:after="0" w:line="240" w:lineRule="auto"/>
      </w:pPr>
      <w:r>
        <w:separator/>
      </w:r>
    </w:p>
  </w:endnote>
  <w:endnote w:type="continuationSeparator" w:id="0">
    <w:p w:rsidR="00193D81" w:rsidRDefault="00193D81" w:rsidP="00E4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81" w:rsidRDefault="00193D81" w:rsidP="00E438BB">
      <w:pPr>
        <w:spacing w:after="0" w:line="240" w:lineRule="auto"/>
      </w:pPr>
      <w:r>
        <w:separator/>
      </w:r>
    </w:p>
  </w:footnote>
  <w:footnote w:type="continuationSeparator" w:id="0">
    <w:p w:rsidR="00193D81" w:rsidRDefault="00193D81" w:rsidP="00E4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BB" w:rsidRPr="00E438BB" w:rsidRDefault="00E438BB" w:rsidP="00E438BB">
    <w:pPr>
      <w:pStyle w:val="Header"/>
      <w:jc w:val="right"/>
      <w:rPr>
        <w:rFonts w:ascii="Arial" w:hAnsi="Arial" w:cs="Arial"/>
      </w:rPr>
    </w:pPr>
    <w:r w:rsidRPr="00E438BB">
      <w:rPr>
        <w:rFonts w:ascii="Arial" w:hAnsi="Arial" w:cs="Arial"/>
      </w:rPr>
      <w:t xml:space="preserve">Tool Kit LW </w:t>
    </w:r>
    <w:r w:rsidR="00891FCB">
      <w:rPr>
        <w:rFonts w:ascii="Arial" w:hAnsi="Arial" w:cs="Arial"/>
      </w:rPr>
      <w:t>2</w:t>
    </w:r>
  </w:p>
  <w:p w:rsidR="00E438BB" w:rsidRDefault="00E43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F44"/>
    <w:multiLevelType w:val="hybridMultilevel"/>
    <w:tmpl w:val="F176E494"/>
    <w:lvl w:ilvl="0" w:tplc="3FE8F6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51EFC"/>
    <w:multiLevelType w:val="hybridMultilevel"/>
    <w:tmpl w:val="9C8E9B8A"/>
    <w:lvl w:ilvl="0" w:tplc="F3940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CA"/>
    <w:rsid w:val="0012217A"/>
    <w:rsid w:val="00193D81"/>
    <w:rsid w:val="001B66CA"/>
    <w:rsid w:val="00241862"/>
    <w:rsid w:val="004B3116"/>
    <w:rsid w:val="007107B6"/>
    <w:rsid w:val="0078611F"/>
    <w:rsid w:val="007B6535"/>
    <w:rsid w:val="00891FCB"/>
    <w:rsid w:val="00920D39"/>
    <w:rsid w:val="009A4499"/>
    <w:rsid w:val="00A32076"/>
    <w:rsid w:val="00AC5B7A"/>
    <w:rsid w:val="00BA5683"/>
    <w:rsid w:val="00E225CB"/>
    <w:rsid w:val="00E438BB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867E0-E9F0-400B-83E0-2227623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BB"/>
  </w:style>
  <w:style w:type="paragraph" w:styleId="Footer">
    <w:name w:val="footer"/>
    <w:basedOn w:val="Normal"/>
    <w:link w:val="FooterChar"/>
    <w:uiPriority w:val="99"/>
    <w:semiHidden/>
    <w:unhideWhenUsed/>
    <w:rsid w:val="00E4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8BB"/>
  </w:style>
  <w:style w:type="paragraph" w:styleId="BalloonText">
    <w:name w:val="Balloon Text"/>
    <w:basedOn w:val="Normal"/>
    <w:link w:val="BalloonTextChar"/>
    <w:uiPriority w:val="99"/>
    <w:semiHidden/>
    <w:unhideWhenUsed/>
    <w:rsid w:val="00E4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2020-01-05T01:42:00Z</dcterms:created>
  <dcterms:modified xsi:type="dcterms:W3CDTF">2020-01-05T03:04:00Z</dcterms:modified>
</cp:coreProperties>
</file>